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3A" w:rsidRPr="00AD5839" w:rsidRDefault="004A333A" w:rsidP="004A333A">
      <w:pPr>
        <w:keepNext/>
        <w:keepLines/>
        <w:spacing w:before="200" w:after="0" w:line="240" w:lineRule="auto"/>
        <w:outlineLvl w:val="1"/>
        <w:rPr>
          <w:rFonts w:ascii="Times New Roman" w:eastAsiaTheme="minorEastAsia" w:hAnsi="Times New Roman" w:cs="Times New Roman"/>
          <w:b/>
          <w:bCs/>
          <w:noProof/>
          <w:color w:val="4F81BD"/>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8"/>
          <w:szCs w:val="28"/>
        </w:rPr>
      </w:pPr>
      <w:r w:rsidRPr="00AD5839">
        <w:rPr>
          <w:rFonts w:ascii="Times New Roman" w:eastAsiaTheme="minorEastAsia" w:hAnsi="Times New Roman" w:cs="Times New Roman"/>
          <w:b/>
          <w:bCs/>
          <w:noProof/>
          <w:sz w:val="28"/>
          <w:szCs w:val="28"/>
        </w:rPr>
        <w:t>LISLE TOWNSHIP</w:t>
      </w:r>
    </w:p>
    <w:p w:rsidR="004A333A" w:rsidRPr="00AD5839" w:rsidRDefault="004A333A" w:rsidP="004A333A">
      <w:pPr>
        <w:spacing w:after="0" w:line="240" w:lineRule="auto"/>
        <w:jc w:val="center"/>
        <w:rPr>
          <w:rFonts w:ascii="Times New Roman" w:eastAsiaTheme="minorEastAsia" w:hAnsi="Times New Roman" w:cs="Times New Roman"/>
          <w:b/>
          <w:bCs/>
          <w:noProof/>
          <w:sz w:val="28"/>
          <w:szCs w:val="28"/>
        </w:rPr>
      </w:pPr>
      <w:r>
        <w:rPr>
          <w:rFonts w:ascii="Times New Roman" w:eastAsiaTheme="minorEastAsia" w:hAnsi="Times New Roman" w:cs="Times New Roman"/>
          <w:b/>
          <w:bCs/>
          <w:noProof/>
          <w:sz w:val="28"/>
          <w:szCs w:val="28"/>
        </w:rPr>
        <w:t xml:space="preserve">ORDINANCE </w:t>
      </w:r>
      <w:r w:rsidR="00056E67">
        <w:rPr>
          <w:rFonts w:ascii="Times New Roman" w:eastAsiaTheme="minorEastAsia" w:hAnsi="Times New Roman" w:cs="Times New Roman"/>
          <w:b/>
          <w:bCs/>
          <w:noProof/>
          <w:sz w:val="28"/>
          <w:szCs w:val="28"/>
        </w:rPr>
        <w:t>2015-</w:t>
      </w:r>
    </w:p>
    <w:p w:rsidR="004A333A" w:rsidRPr="00AD5839" w:rsidRDefault="004A333A" w:rsidP="004A333A">
      <w:pPr>
        <w:spacing w:after="0" w:line="240" w:lineRule="auto"/>
        <w:rPr>
          <w:rFonts w:ascii="Times New Roman" w:eastAsiaTheme="minorEastAsia" w:hAnsi="Times New Roman" w:cs="Times New Roman"/>
          <w:noProof/>
          <w:sz w:val="28"/>
          <w:szCs w:val="28"/>
        </w:rPr>
      </w:pPr>
    </w:p>
    <w:p w:rsidR="004A333A" w:rsidRPr="00AD5839" w:rsidRDefault="004A333A" w:rsidP="004A333A">
      <w:pPr>
        <w:spacing w:after="0" w:line="240" w:lineRule="auto"/>
        <w:ind w:right="-192"/>
        <w:jc w:val="center"/>
        <w:rPr>
          <w:rFonts w:ascii="Times New Roman" w:eastAsiaTheme="minorEastAsia" w:hAnsi="Times New Roman" w:cs="Times New Roman"/>
          <w:b/>
          <w:sz w:val="28"/>
          <w:szCs w:val="28"/>
        </w:rPr>
      </w:pPr>
      <w:r w:rsidRPr="00AD5839">
        <w:rPr>
          <w:rFonts w:ascii="Times New Roman" w:eastAsiaTheme="minorEastAsia" w:hAnsi="Times New Roman" w:cs="Times New Roman"/>
          <w:b/>
          <w:sz w:val="28"/>
          <w:szCs w:val="28"/>
        </w:rPr>
        <w:t xml:space="preserve">An ordinance levying taxes for all town purposes for </w:t>
      </w:r>
      <w:r w:rsidRPr="00AD5839">
        <w:rPr>
          <w:rFonts w:ascii="Times New Roman" w:eastAsiaTheme="minorEastAsia" w:hAnsi="Times New Roman" w:cs="Times New Roman"/>
          <w:b/>
          <w:iCs/>
          <w:sz w:val="28"/>
          <w:szCs w:val="28"/>
        </w:rPr>
        <w:t>Lisle Township</w:t>
      </w:r>
      <w:r w:rsidRPr="00AD5839">
        <w:rPr>
          <w:rFonts w:ascii="Times New Roman" w:eastAsiaTheme="minorEastAsia" w:hAnsi="Times New Roman" w:cs="Times New Roman"/>
          <w:b/>
          <w:sz w:val="28"/>
          <w:szCs w:val="28"/>
        </w:rPr>
        <w:t xml:space="preserve">, </w:t>
      </w:r>
    </w:p>
    <w:p w:rsidR="004A333A" w:rsidRPr="00AD5839" w:rsidRDefault="004A333A" w:rsidP="004A333A">
      <w:pPr>
        <w:spacing w:after="0" w:line="240" w:lineRule="auto"/>
        <w:jc w:val="center"/>
        <w:rPr>
          <w:rFonts w:ascii="Times New Roman" w:eastAsiaTheme="minorEastAsia" w:hAnsi="Times New Roman" w:cs="Times New Roman"/>
          <w:b/>
          <w:sz w:val="28"/>
          <w:szCs w:val="28"/>
        </w:rPr>
      </w:pPr>
      <w:proofErr w:type="gramStart"/>
      <w:r w:rsidRPr="00AD5839">
        <w:rPr>
          <w:rFonts w:ascii="Times New Roman" w:eastAsiaTheme="minorEastAsia" w:hAnsi="Times New Roman" w:cs="Times New Roman"/>
          <w:b/>
          <w:iCs/>
          <w:sz w:val="28"/>
          <w:szCs w:val="28"/>
        </w:rPr>
        <w:t>DuPage</w:t>
      </w:r>
      <w:r w:rsidRPr="00AD5839">
        <w:rPr>
          <w:rFonts w:ascii="Times New Roman" w:eastAsiaTheme="minorEastAsia" w:hAnsi="Times New Roman" w:cs="Times New Roman"/>
          <w:b/>
          <w:sz w:val="28"/>
          <w:szCs w:val="28"/>
        </w:rPr>
        <w:t xml:space="preserve"> </w:t>
      </w:r>
      <w:r w:rsidRPr="00AD5839">
        <w:rPr>
          <w:rFonts w:ascii="Times New Roman" w:eastAsiaTheme="minorEastAsia" w:hAnsi="Times New Roman" w:cs="Times New Roman"/>
          <w:b/>
          <w:iCs/>
          <w:sz w:val="28"/>
          <w:szCs w:val="28"/>
        </w:rPr>
        <w:t>County</w:t>
      </w:r>
      <w:r w:rsidRPr="00AD5839">
        <w:rPr>
          <w:rFonts w:ascii="Times New Roman" w:eastAsiaTheme="minorEastAsia" w:hAnsi="Times New Roman" w:cs="Times New Roman"/>
          <w:b/>
          <w:sz w:val="28"/>
          <w:szCs w:val="28"/>
        </w:rPr>
        <w:t>, Illinois, for the tax year 201</w:t>
      </w:r>
      <w:r w:rsidR="00056E67">
        <w:rPr>
          <w:rFonts w:ascii="Times New Roman" w:eastAsiaTheme="minorEastAsia" w:hAnsi="Times New Roman" w:cs="Times New Roman"/>
          <w:b/>
          <w:sz w:val="28"/>
          <w:szCs w:val="28"/>
        </w:rPr>
        <w:t>5</w:t>
      </w:r>
      <w:r w:rsidRPr="00AD5839">
        <w:rPr>
          <w:rFonts w:ascii="Times New Roman" w:eastAsiaTheme="minorEastAsia" w:hAnsi="Times New Roman" w:cs="Times New Roman"/>
          <w:b/>
          <w:sz w:val="28"/>
          <w:szCs w:val="28"/>
        </w:rPr>
        <w:t xml:space="preserve"> collectible in 201</w:t>
      </w:r>
      <w:r w:rsidR="00056E67">
        <w:rPr>
          <w:rFonts w:ascii="Times New Roman" w:eastAsiaTheme="minorEastAsia" w:hAnsi="Times New Roman" w:cs="Times New Roman"/>
          <w:b/>
          <w:sz w:val="28"/>
          <w:szCs w:val="28"/>
        </w:rPr>
        <w:t>6</w:t>
      </w:r>
      <w:r w:rsidRPr="00AD5839">
        <w:rPr>
          <w:rFonts w:ascii="Times New Roman" w:eastAsiaTheme="minorEastAsia" w:hAnsi="Times New Roman" w:cs="Times New Roman"/>
          <w:b/>
          <w:sz w:val="28"/>
          <w:szCs w:val="28"/>
        </w:rPr>
        <w:t>.</w:t>
      </w:r>
      <w:proofErr w:type="gramEnd"/>
    </w:p>
    <w:p w:rsidR="004A333A" w:rsidRPr="00AD5839" w:rsidRDefault="004A333A" w:rsidP="004A333A">
      <w:pPr>
        <w:spacing w:after="0" w:line="240" w:lineRule="auto"/>
        <w:ind w:right="-192"/>
        <w:rPr>
          <w:rFonts w:ascii="Times New Roman" w:eastAsiaTheme="minorEastAsia" w:hAnsi="Times New Roman" w:cs="Times New Roman"/>
          <w:sz w:val="24"/>
          <w:szCs w:val="24"/>
        </w:rPr>
      </w:pPr>
    </w:p>
    <w:p w:rsidR="004A333A" w:rsidRPr="00AD5839" w:rsidRDefault="004A333A" w:rsidP="004A333A">
      <w:pPr>
        <w:spacing w:after="0" w:line="480" w:lineRule="auto"/>
        <w:ind w:right="-19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WHEREAS, the Supervisor and Board of Trustees have previously adopted a budget for the fiscal year 201</w:t>
      </w:r>
      <w:r w:rsidR="00056E67">
        <w:rPr>
          <w:rFonts w:ascii="Times New Roman" w:eastAsiaTheme="minorEastAsia" w:hAnsi="Times New Roman" w:cs="Times New Roman"/>
          <w:noProof/>
          <w:sz w:val="24"/>
          <w:szCs w:val="24"/>
        </w:rPr>
        <w:t>6</w:t>
      </w:r>
      <w:r w:rsidRPr="00AD5839">
        <w:rPr>
          <w:rFonts w:ascii="Times New Roman" w:eastAsiaTheme="minorEastAsia" w:hAnsi="Times New Roman" w:cs="Times New Roman"/>
          <w:noProof/>
          <w:sz w:val="24"/>
          <w:szCs w:val="24"/>
        </w:rPr>
        <w:t>, and determined the estimated amount of funds to be rai</w:t>
      </w:r>
      <w:r w:rsidR="00F052E6">
        <w:rPr>
          <w:rFonts w:ascii="Times New Roman" w:eastAsiaTheme="minorEastAsia" w:hAnsi="Times New Roman" w:cs="Times New Roman"/>
          <w:noProof/>
          <w:sz w:val="24"/>
          <w:szCs w:val="24"/>
        </w:rPr>
        <w:t>sed by taxation for the fiscal</w:t>
      </w:r>
      <w:r w:rsidRPr="00AD5839">
        <w:rPr>
          <w:rFonts w:ascii="Times New Roman" w:eastAsiaTheme="minorEastAsia" w:hAnsi="Times New Roman" w:cs="Times New Roman"/>
          <w:noProof/>
          <w:sz w:val="24"/>
          <w:szCs w:val="24"/>
        </w:rPr>
        <w:t xml:space="preserve"> year 201</w:t>
      </w:r>
      <w:r w:rsidR="00056E67">
        <w:rPr>
          <w:rFonts w:ascii="Times New Roman" w:eastAsiaTheme="minorEastAsia" w:hAnsi="Times New Roman" w:cs="Times New Roman"/>
          <w:noProof/>
          <w:sz w:val="24"/>
          <w:szCs w:val="24"/>
        </w:rPr>
        <w:t>6</w:t>
      </w:r>
      <w:r w:rsidRPr="00AD5839">
        <w:rPr>
          <w:rFonts w:ascii="Times New Roman" w:eastAsiaTheme="minorEastAsia" w:hAnsi="Times New Roman" w:cs="Times New Roman"/>
          <w:noProof/>
          <w:sz w:val="24"/>
          <w:szCs w:val="24"/>
        </w:rPr>
        <w:t>; and</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WHEREAS, </w:t>
      </w:r>
      <w:r w:rsidR="00D87ECD">
        <w:rPr>
          <w:rFonts w:ascii="Times New Roman" w:eastAsiaTheme="minorEastAsia" w:hAnsi="Times New Roman" w:cs="Times New Roman"/>
          <w:noProof/>
          <w:sz w:val="24"/>
          <w:szCs w:val="24"/>
        </w:rPr>
        <w:t xml:space="preserve">legal notice was published and </w:t>
      </w:r>
      <w:r w:rsidR="00D87ECD">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 xml:space="preserve">a public hearing </w:t>
      </w:r>
      <w:r w:rsidR="00D87ECD">
        <w:rPr>
          <w:rFonts w:ascii="Times New Roman" w:eastAsiaTheme="minorEastAsia" w:hAnsi="Times New Roman" w:cs="Times New Roman"/>
          <w:noProof/>
          <w:sz w:val="24"/>
          <w:szCs w:val="24"/>
        </w:rPr>
        <w:t xml:space="preserve">was </w:t>
      </w:r>
      <w:r w:rsidRPr="00AD5839">
        <w:rPr>
          <w:rFonts w:ascii="Times New Roman" w:eastAsiaTheme="minorEastAsia" w:hAnsi="Times New Roman" w:cs="Times New Roman"/>
          <w:noProof/>
          <w:sz w:val="24"/>
          <w:szCs w:val="24"/>
        </w:rPr>
        <w:t>held prior to adoption of this Ordinance.</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NOW THEREFORE, be it ordained by the Supervisor and Board of Trustees of </w:t>
      </w:r>
      <w:r w:rsidRPr="00AD5839">
        <w:rPr>
          <w:rFonts w:ascii="Times New Roman" w:eastAsiaTheme="minorEastAsia" w:hAnsi="Times New Roman" w:cs="Times New Roman"/>
          <w:iCs/>
          <w:noProof/>
          <w:sz w:val="24"/>
          <w:szCs w:val="24"/>
        </w:rPr>
        <w:t>Lisle Township</w:t>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iCs/>
          <w:noProof/>
          <w:sz w:val="24"/>
          <w:szCs w:val="24"/>
        </w:rPr>
        <w:t>DuPage County</w:t>
      </w:r>
      <w:r w:rsidRPr="00AD5839">
        <w:rPr>
          <w:rFonts w:ascii="Times New Roman" w:eastAsiaTheme="minorEastAsia" w:hAnsi="Times New Roman" w:cs="Times New Roman"/>
          <w:noProof/>
          <w:sz w:val="24"/>
          <w:szCs w:val="24"/>
        </w:rPr>
        <w:t>, Illinois as follows:</w:t>
      </w:r>
    </w:p>
    <w:p w:rsidR="004A333A" w:rsidRPr="00AD5839" w:rsidRDefault="004A333A" w:rsidP="004A333A">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1</w:t>
      </w:r>
      <w:r w:rsidR="009F401D">
        <w:rPr>
          <w:rFonts w:ascii="Times New Roman" w:eastAsiaTheme="minorEastAsia" w:hAnsi="Times New Roman" w:cs="Times New Roman"/>
          <w:noProof/>
          <w:sz w:val="24"/>
          <w:szCs w:val="24"/>
        </w:rPr>
        <w:t xml:space="preserve">:  That the sum of Two Million, </w:t>
      </w:r>
      <w:r w:rsidR="00056E67">
        <w:rPr>
          <w:rFonts w:ascii="Times New Roman" w:eastAsiaTheme="minorEastAsia" w:hAnsi="Times New Roman" w:cs="Times New Roman"/>
          <w:noProof/>
          <w:sz w:val="24"/>
          <w:szCs w:val="24"/>
        </w:rPr>
        <w:t>Three</w:t>
      </w:r>
      <w:r w:rsidR="006805C2">
        <w:rPr>
          <w:rFonts w:ascii="Times New Roman" w:eastAsiaTheme="minorEastAsia" w:hAnsi="Times New Roman" w:cs="Times New Roman"/>
          <w:noProof/>
          <w:sz w:val="24"/>
          <w:szCs w:val="24"/>
        </w:rPr>
        <w:t xml:space="preserve"> Hundred</w:t>
      </w:r>
      <w:r w:rsidRPr="00AD5839">
        <w:rPr>
          <w:rFonts w:ascii="Times New Roman" w:eastAsiaTheme="minorEastAsia" w:hAnsi="Times New Roman" w:cs="Times New Roman"/>
          <w:noProof/>
          <w:sz w:val="24"/>
          <w:szCs w:val="24"/>
        </w:rPr>
        <w:t xml:space="preserve"> </w:t>
      </w:r>
      <w:r w:rsidR="00056E67">
        <w:rPr>
          <w:rFonts w:ascii="Times New Roman" w:eastAsiaTheme="minorEastAsia" w:hAnsi="Times New Roman" w:cs="Times New Roman"/>
          <w:noProof/>
          <w:sz w:val="24"/>
          <w:szCs w:val="24"/>
        </w:rPr>
        <w:t>Ninety</w:t>
      </w:r>
      <w:r w:rsidR="006805C2">
        <w:rPr>
          <w:rFonts w:ascii="Times New Roman" w:eastAsiaTheme="minorEastAsia" w:hAnsi="Times New Roman" w:cs="Times New Roman"/>
          <w:noProof/>
          <w:sz w:val="24"/>
          <w:szCs w:val="24"/>
        </w:rPr>
        <w:t xml:space="preserve"> </w:t>
      </w:r>
      <w:r w:rsidR="00056E67">
        <w:rPr>
          <w:rFonts w:ascii="Times New Roman" w:eastAsiaTheme="minorEastAsia" w:hAnsi="Times New Roman" w:cs="Times New Roman"/>
          <w:noProof/>
          <w:sz w:val="24"/>
          <w:szCs w:val="24"/>
        </w:rPr>
        <w:t>Two</w:t>
      </w:r>
      <w:r w:rsidRPr="00AD5839">
        <w:rPr>
          <w:rFonts w:ascii="Times New Roman" w:eastAsiaTheme="minorEastAsia" w:hAnsi="Times New Roman" w:cs="Times New Roman"/>
          <w:noProof/>
          <w:sz w:val="24"/>
          <w:szCs w:val="24"/>
        </w:rPr>
        <w:t xml:space="preserve"> Thousand</w:t>
      </w:r>
      <w:r w:rsidR="006805C2">
        <w:rPr>
          <w:rFonts w:ascii="Times New Roman" w:eastAsiaTheme="minorEastAsia" w:hAnsi="Times New Roman" w:cs="Times New Roman"/>
          <w:noProof/>
          <w:sz w:val="24"/>
          <w:szCs w:val="24"/>
        </w:rPr>
        <w:t xml:space="preserve"> Dollars</w:t>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b/>
          <w:bCs/>
          <w:noProof/>
          <w:sz w:val="24"/>
          <w:szCs w:val="24"/>
        </w:rPr>
        <w:t>($2,</w:t>
      </w:r>
      <w:r w:rsidR="00056E67">
        <w:rPr>
          <w:rFonts w:ascii="Times New Roman" w:eastAsiaTheme="minorEastAsia" w:hAnsi="Times New Roman" w:cs="Times New Roman"/>
          <w:b/>
          <w:bCs/>
          <w:noProof/>
          <w:sz w:val="24"/>
          <w:szCs w:val="24"/>
        </w:rPr>
        <w:t>392</w:t>
      </w:r>
      <w:r w:rsidRPr="00AD5839">
        <w:rPr>
          <w:rFonts w:ascii="Times New Roman" w:eastAsiaTheme="minorEastAsia" w:hAnsi="Times New Roman" w:cs="Times New Roman"/>
          <w:b/>
          <w:bCs/>
          <w:noProof/>
          <w:sz w:val="24"/>
          <w:szCs w:val="24"/>
        </w:rPr>
        <w:t>,</w:t>
      </w:r>
      <w:r w:rsidR="00056E67">
        <w:rPr>
          <w:rFonts w:ascii="Times New Roman" w:eastAsiaTheme="minorEastAsia" w:hAnsi="Times New Roman" w:cs="Times New Roman"/>
          <w:b/>
          <w:bCs/>
          <w:noProof/>
          <w:sz w:val="24"/>
          <w:szCs w:val="24"/>
        </w:rPr>
        <w:t>0</w:t>
      </w:r>
      <w:r w:rsidR="006805C2">
        <w:rPr>
          <w:rFonts w:ascii="Times New Roman" w:eastAsiaTheme="minorEastAsia" w:hAnsi="Times New Roman" w:cs="Times New Roman"/>
          <w:b/>
          <w:bCs/>
          <w:noProof/>
          <w:sz w:val="24"/>
          <w:szCs w:val="24"/>
        </w:rPr>
        <w:t>0</w:t>
      </w:r>
      <w:r w:rsidRPr="00AD5839">
        <w:rPr>
          <w:rFonts w:ascii="Times New Roman" w:eastAsiaTheme="minorEastAsia" w:hAnsi="Times New Roman" w:cs="Times New Roman"/>
          <w:b/>
          <w:bCs/>
          <w:noProof/>
          <w:sz w:val="24"/>
          <w:szCs w:val="24"/>
        </w:rPr>
        <w:t xml:space="preserve">0.00) </w:t>
      </w:r>
      <w:r w:rsidRPr="00AD5839">
        <w:rPr>
          <w:rFonts w:ascii="Times New Roman" w:eastAsiaTheme="minorEastAsia" w:hAnsi="Times New Roman" w:cs="Times New Roman"/>
          <w:bCs/>
          <w:noProof/>
          <w:sz w:val="24"/>
          <w:szCs w:val="24"/>
        </w:rPr>
        <w:t>is</w:t>
      </w:r>
      <w:r w:rsidRPr="00AD5839">
        <w:rPr>
          <w:rFonts w:ascii="Times New Roman" w:eastAsiaTheme="minorEastAsia" w:hAnsi="Times New Roman" w:cs="Times New Roman"/>
          <w:noProof/>
          <w:sz w:val="24"/>
          <w:szCs w:val="24"/>
        </w:rPr>
        <w:t xml:space="preserve"> hereby levied upon all property subject to taxation within the Township as that property is assessed and equalized, in order to meet and defray all the necessary expenses and liabilities of the Township as required by statute or voted by the people in accordance with the law.</w:t>
      </w:r>
    </w:p>
    <w:p w:rsidR="004A333A" w:rsidRPr="00AD5839" w:rsidRDefault="004A333A" w:rsidP="004A333A">
      <w:pPr>
        <w:keepNext/>
        <w:spacing w:after="0" w:line="480" w:lineRule="auto"/>
        <w:ind w:firstLine="720"/>
        <w:outlineLvl w:val="0"/>
        <w:rPr>
          <w:rFonts w:ascii="Times New Roman" w:eastAsiaTheme="minorEastAsia" w:hAnsi="Times New Roman" w:cs="Times New Roman"/>
          <w:sz w:val="24"/>
          <w:szCs w:val="24"/>
        </w:rPr>
      </w:pPr>
      <w:r w:rsidRPr="00AD5839">
        <w:rPr>
          <w:rFonts w:ascii="Times New Roman" w:eastAsiaTheme="minorEastAsia" w:hAnsi="Times New Roman" w:cs="Times New Roman"/>
          <w:sz w:val="24"/>
          <w:szCs w:val="24"/>
        </w:rPr>
        <w:t>SECTION 2: That the amount levied for each object and purpose shall be as follows:</w:t>
      </w:r>
    </w:p>
    <w:p w:rsidR="004A333A" w:rsidRPr="00AD5839" w:rsidRDefault="004A333A" w:rsidP="004A333A">
      <w:pPr>
        <w:keepNext/>
        <w:spacing w:after="0" w:line="240" w:lineRule="auto"/>
        <w:jc w:val="center"/>
        <w:outlineLvl w:val="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br w:type="page"/>
      </w:r>
      <w:r w:rsidRPr="00AD5839">
        <w:rPr>
          <w:rFonts w:ascii="Times New Roman" w:eastAsiaTheme="minorEastAsia" w:hAnsi="Times New Roman" w:cs="Times New Roman"/>
          <w:b/>
          <w:bCs/>
          <w:noProof/>
          <w:sz w:val="24"/>
          <w:szCs w:val="24"/>
          <w:u w:val="single"/>
        </w:rPr>
        <w:lastRenderedPageBreak/>
        <w:t>TOWN FUND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Purpose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Amount Levied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Assessor</w:t>
      </w:r>
    </w:p>
    <w:p w:rsidR="004A333A" w:rsidRPr="00AD5839" w:rsidRDefault="004A333A" w:rsidP="004A333A">
      <w:pPr>
        <w:keepNext/>
        <w:spacing w:after="0" w:line="240" w:lineRule="auto"/>
        <w:outlineLvl w:val="6"/>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Employee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$ 515,000.00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w:t>
      </w:r>
      <w:r w:rsidR="00056E67">
        <w:rPr>
          <w:rFonts w:ascii="Times New Roman" w:eastAsiaTheme="minorEastAsia" w:hAnsi="Times New Roman" w:cs="Times New Roman"/>
          <w:noProof/>
          <w:sz w:val="24"/>
          <w:szCs w:val="24"/>
        </w:rPr>
        <w:t>1</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Tel</w:t>
      </w:r>
      <w:r w:rsidR="00056E67">
        <w:rPr>
          <w:rFonts w:ascii="Times New Roman" w:eastAsiaTheme="minorEastAsia" w:hAnsi="Times New Roman" w:cs="Times New Roman"/>
          <w:noProof/>
          <w:sz w:val="24"/>
          <w:szCs w:val="24"/>
        </w:rPr>
        <w:t>ephone/Internet/Computers</w:t>
      </w:r>
      <w:r w:rsidR="00056E67">
        <w:rPr>
          <w:rFonts w:ascii="Times New Roman" w:eastAsiaTheme="minorEastAsia" w:hAnsi="Times New Roman" w:cs="Times New Roman"/>
          <w:noProof/>
          <w:sz w:val="24"/>
          <w:szCs w:val="24"/>
        </w:rPr>
        <w:tab/>
      </w:r>
      <w:r w:rsidR="00056E67">
        <w:rPr>
          <w:rFonts w:ascii="Times New Roman" w:eastAsiaTheme="minorEastAsia" w:hAnsi="Times New Roman" w:cs="Times New Roman"/>
          <w:noProof/>
          <w:sz w:val="24"/>
          <w:szCs w:val="24"/>
        </w:rPr>
        <w:tab/>
        <w:t>$  27</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Office Equip./Maint./Supplies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w:t>
      </w:r>
      <w:r w:rsidR="00365D5B">
        <w:rPr>
          <w:rFonts w:ascii="Times New Roman" w:eastAsiaTheme="minorEastAsia" w:hAnsi="Times New Roman" w:cs="Times New Roman"/>
          <w:noProof/>
          <w:sz w:val="24"/>
          <w:szCs w:val="24"/>
        </w:rPr>
        <w:t>6</w:t>
      </w:r>
      <w:r w:rsidRPr="00AD5839">
        <w:rPr>
          <w:rFonts w:ascii="Times New Roman" w:eastAsiaTheme="minorEastAsia" w:hAnsi="Times New Roman" w:cs="Times New Roman"/>
          <w:noProof/>
          <w:sz w:val="24"/>
          <w:szCs w:val="24"/>
        </w:rPr>
        <w:t>,</w:t>
      </w:r>
      <w:r w:rsidR="00365D5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Assessor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w:t>
      </w:r>
      <w:r w:rsidR="00365D5B">
        <w:rPr>
          <w:rFonts w:ascii="Times New Roman" w:eastAsiaTheme="minorEastAsia" w:hAnsi="Times New Roman" w:cs="Times New Roman"/>
          <w:noProof/>
          <w:sz w:val="24"/>
          <w:szCs w:val="24"/>
        </w:rPr>
        <w:t>9</w:t>
      </w:r>
      <w:r w:rsidRPr="00AD5839">
        <w:rPr>
          <w:rFonts w:ascii="Times New Roman" w:eastAsiaTheme="minorEastAsia" w:hAnsi="Times New Roman" w:cs="Times New Roman"/>
          <w:noProof/>
          <w:sz w:val="24"/>
          <w:szCs w:val="24"/>
        </w:rPr>
        <w:t>,</w:t>
      </w:r>
      <w:r w:rsidR="00365D5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Town Hall </w:t>
      </w: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Insurance (Bldg., Liab., Auto, Misc.)</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Building Utilities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D76D01">
        <w:rPr>
          <w:rFonts w:ascii="Times New Roman" w:eastAsiaTheme="minorEastAsia" w:hAnsi="Times New Roman" w:cs="Times New Roman"/>
          <w:noProof/>
          <w:sz w:val="24"/>
          <w:szCs w:val="24"/>
        </w:rPr>
        <w:t>27,500</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9F401D" w:rsidP="004A333A">
      <w:pPr>
        <w:spacing w:after="0" w:line="240" w:lineRule="auto"/>
        <w:ind w:firstLine="720"/>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Building Maintenance</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w:r w:rsidR="00D76D01">
        <w:rPr>
          <w:rFonts w:ascii="Times New Roman" w:eastAsiaTheme="minorEastAsia" w:hAnsi="Times New Roman" w:cs="Times New Roman"/>
          <w:noProof/>
          <w:sz w:val="24"/>
          <w:szCs w:val="24"/>
        </w:rPr>
        <w:t>6</w:t>
      </w:r>
      <w:r w:rsidR="004A333A" w:rsidRPr="00AD5839">
        <w:rPr>
          <w:rFonts w:ascii="Times New Roman" w:eastAsiaTheme="minorEastAsia" w:hAnsi="Times New Roman" w:cs="Times New Roman"/>
          <w:noProof/>
          <w:sz w:val="24"/>
          <w:szCs w:val="24"/>
        </w:rPr>
        <w:t>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Total Town Hall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13</w:t>
      </w:r>
      <w:r w:rsidR="00D76D01">
        <w:rPr>
          <w:rFonts w:ascii="Times New Roman" w:eastAsiaTheme="minorEastAsia" w:hAnsi="Times New Roman" w:cs="Times New Roman"/>
          <w:noProof/>
          <w:sz w:val="24"/>
          <w:szCs w:val="24"/>
        </w:rPr>
        <w:t>7</w:t>
      </w:r>
      <w:r w:rsidRPr="00AD5839">
        <w:rPr>
          <w:rFonts w:ascii="Times New Roman" w:eastAsiaTheme="minorEastAsia" w:hAnsi="Times New Roman" w:cs="Times New Roman"/>
          <w:noProof/>
          <w:sz w:val="24"/>
          <w:szCs w:val="24"/>
        </w:rPr>
        <w:t>,</w:t>
      </w:r>
      <w:r w:rsidR="00D76D01">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Administration</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Staff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D76D01">
        <w:rPr>
          <w:rFonts w:ascii="Times New Roman" w:eastAsiaTheme="minorEastAsia" w:hAnsi="Times New Roman" w:cs="Times New Roman"/>
          <w:noProof/>
          <w:sz w:val="24"/>
          <w:szCs w:val="24"/>
        </w:rPr>
        <w:t>698,247</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120,000</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35,000.00</w:t>
      </w:r>
    </w:p>
    <w:p w:rsidR="009F401D" w:rsidRDefault="009F401D" w:rsidP="004A333A">
      <w:pPr>
        <w:spacing w:after="0" w:line="240" w:lineRule="auto"/>
        <w:rPr>
          <w:rFonts w:ascii="Times New Roman" w:eastAsiaTheme="minorEastAsia" w:hAnsi="Times New Roman" w:cs="Times New Roman"/>
          <w:noProof/>
          <w:sz w:val="24"/>
          <w:szCs w:val="24"/>
        </w:rPr>
      </w:pPr>
    </w:p>
    <w:p w:rsidR="009F401D" w:rsidRPr="00AD5839" w:rsidRDefault="009F401D"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t>IMRF ERI</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2</w:t>
      </w:r>
      <w:r>
        <w:rPr>
          <w:rFonts w:ascii="Times New Roman" w:eastAsiaTheme="minorEastAsia" w:hAnsi="Times New Roman" w:cs="Times New Roman"/>
          <w:noProof/>
          <w:sz w:val="24"/>
          <w:szCs w:val="24"/>
        </w:rPr>
        <w:t>50,000.00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Workman’s Comp.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65</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Unemployment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Health &amp; Dental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3</w:t>
      </w:r>
      <w:r w:rsidR="00357A2B">
        <w:rPr>
          <w:rFonts w:ascii="Times New Roman" w:eastAsiaTheme="minorEastAsia" w:hAnsi="Times New Roman" w:cs="Times New Roman"/>
          <w:noProof/>
          <w:sz w:val="24"/>
          <w:szCs w:val="24"/>
        </w:rPr>
        <w:t>3</w:t>
      </w:r>
      <w:r w:rsidR="009F401D">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lastRenderedPageBreak/>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14</w:t>
      </w:r>
      <w:r w:rsidRPr="00AD5839">
        <w:rPr>
          <w:rFonts w:ascii="Times New Roman" w:eastAsiaTheme="minorEastAsia" w:hAnsi="Times New Roman" w:cs="Times New Roman"/>
          <w:noProof/>
          <w:sz w:val="24"/>
          <w:szCs w:val="24"/>
        </w:rPr>
        <w:t>,</w:t>
      </w:r>
      <w:r w:rsidR="00357A2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Computers/Office Equip.</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w:t>
      </w:r>
      <w:r w:rsidR="00357A2B">
        <w:rPr>
          <w:rFonts w:ascii="Times New Roman" w:eastAsiaTheme="minorEastAsia" w:hAnsi="Times New Roman" w:cs="Times New Roman"/>
          <w:noProof/>
          <w:sz w:val="24"/>
          <w:szCs w:val="24"/>
        </w:rPr>
        <w:t>7</w:t>
      </w:r>
      <w:r w:rsidRPr="00AD5839">
        <w:rPr>
          <w:rFonts w:ascii="Times New Roman" w:eastAsiaTheme="minorEastAsia" w:hAnsi="Times New Roman" w:cs="Times New Roman"/>
          <w:noProof/>
          <w:sz w:val="24"/>
          <w:szCs w:val="24"/>
        </w:rPr>
        <w:t>,</w:t>
      </w:r>
      <w:r w:rsidR="00357A2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Software/IT/Web</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8,</w:t>
      </w:r>
      <w:r w:rsidR="00357A2B">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Audit</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9</w:t>
      </w:r>
      <w:r w:rsidRPr="00AD5839">
        <w:rPr>
          <w:rFonts w:ascii="Times New Roman" w:eastAsiaTheme="minorEastAsia" w:hAnsi="Times New Roman" w:cs="Times New Roman"/>
          <w:noProof/>
          <w:sz w:val="24"/>
          <w:szCs w:val="24"/>
        </w:rPr>
        <w:t>,</w:t>
      </w:r>
      <w:r w:rsidR="00357A2B">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Legal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Default="004A333A" w:rsidP="004A333A">
      <w:pPr>
        <w:spacing w:after="0" w:line="240" w:lineRule="auto"/>
        <w:rPr>
          <w:rFonts w:ascii="Times New Roman" w:eastAsiaTheme="minorEastAsia" w:hAnsi="Times New Roman" w:cs="Times New Roman"/>
          <w:noProof/>
          <w:sz w:val="24"/>
          <w:szCs w:val="24"/>
        </w:rPr>
      </w:pPr>
    </w:p>
    <w:p w:rsidR="009F401D" w:rsidRDefault="009F401D"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t>Contingency</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10</w:t>
      </w:r>
      <w:r w:rsidR="006805C2">
        <w:rPr>
          <w:rFonts w:ascii="Times New Roman" w:eastAsiaTheme="minorEastAsia" w:hAnsi="Times New Roman" w:cs="Times New Roman"/>
          <w:noProof/>
          <w:sz w:val="24"/>
          <w:szCs w:val="24"/>
        </w:rPr>
        <w:t>0,0</w:t>
      </w:r>
      <w:r>
        <w:rPr>
          <w:rFonts w:ascii="Times New Roman" w:eastAsiaTheme="minorEastAsia" w:hAnsi="Times New Roman" w:cs="Times New Roman"/>
          <w:noProof/>
          <w:sz w:val="24"/>
          <w:szCs w:val="24"/>
        </w:rPr>
        <w:t>00.00</w:t>
      </w:r>
    </w:p>
    <w:p w:rsidR="009F401D" w:rsidRPr="00AD5839" w:rsidRDefault="009F401D"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Administration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1,</w:t>
      </w:r>
      <w:r w:rsidR="00357A2B">
        <w:rPr>
          <w:rFonts w:ascii="Times New Roman" w:eastAsiaTheme="minorEastAsia" w:hAnsi="Times New Roman" w:cs="Times New Roman"/>
          <w:noProof/>
          <w:sz w:val="24"/>
          <w:szCs w:val="24"/>
        </w:rPr>
        <w:t>707,747</w:t>
      </w:r>
      <w:r w:rsidRPr="00AD5839">
        <w:rPr>
          <w:rFonts w:ascii="Times New Roman" w:eastAsiaTheme="minorEastAsia" w:hAnsi="Times New Roman" w:cs="Times New Roman"/>
          <w:noProof/>
          <w:sz w:val="24"/>
          <w:szCs w:val="24"/>
        </w:rPr>
        <w:t>.00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Special Programs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Mosquito Control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9F401D">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Transportation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Community Career Center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 Emergency Response Team</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w:t>
      </w:r>
      <w:r w:rsidR="009F401D">
        <w:rPr>
          <w:rFonts w:ascii="Times New Roman" w:eastAsiaTheme="minorEastAsia" w:hAnsi="Times New Roman" w:cs="Times New Roman"/>
          <w:noProof/>
          <w:sz w:val="24"/>
          <w:szCs w:val="24"/>
        </w:rPr>
        <w:t>00</w:t>
      </w:r>
      <w:r w:rsidRPr="00AD5839">
        <w:rPr>
          <w:rFonts w:ascii="Times New Roman" w:eastAsiaTheme="minorEastAsia" w:hAnsi="Times New Roman" w:cs="Times New Roman"/>
          <w:noProof/>
          <w:sz w:val="24"/>
          <w:szCs w:val="24"/>
        </w:rPr>
        <w:t>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Special Programs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w:t>
      </w:r>
      <w:r w:rsidR="00357A2B">
        <w:rPr>
          <w:rFonts w:ascii="Times New Roman" w:eastAsiaTheme="minorEastAsia" w:hAnsi="Times New Roman" w:cs="Times New Roman"/>
          <w:noProof/>
          <w:sz w:val="24"/>
          <w:szCs w:val="24"/>
        </w:rPr>
        <w:t>39</w:t>
      </w:r>
      <w:r w:rsidRPr="00AD5839">
        <w:rPr>
          <w:rFonts w:ascii="Times New Roman" w:eastAsiaTheme="minorEastAsia" w:hAnsi="Times New Roman" w:cs="Times New Roman"/>
          <w:noProof/>
          <w:sz w:val="24"/>
          <w:szCs w:val="24"/>
        </w:rPr>
        <w:t>,</w:t>
      </w:r>
      <w:r w:rsidR="009F401D">
        <w:rPr>
          <w:rFonts w:ascii="Times New Roman" w:eastAsiaTheme="minorEastAsia" w:hAnsi="Times New Roman" w:cs="Times New Roman"/>
          <w:noProof/>
          <w:sz w:val="24"/>
          <w:szCs w:val="24"/>
        </w:rPr>
        <w:t>0</w:t>
      </w:r>
      <w:r w:rsidR="00EB0631">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0.00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Social Services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Job Club Expenses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357A2B">
        <w:rPr>
          <w:rFonts w:ascii="Times New Roman" w:eastAsiaTheme="minorEastAsia" w:hAnsi="Times New Roman" w:cs="Times New Roman"/>
          <w:noProof/>
          <w:sz w:val="24"/>
          <w:szCs w:val="24"/>
        </w:rPr>
        <w:t>1,5</w:t>
      </w:r>
      <w:r w:rsidRPr="00AD5839">
        <w:rPr>
          <w:rFonts w:ascii="Times New Roman" w:eastAsiaTheme="minorEastAsia" w:hAnsi="Times New Roman" w:cs="Times New Roman"/>
          <w:noProof/>
          <w:sz w:val="24"/>
          <w:szCs w:val="24"/>
        </w:rPr>
        <w:t>00.00</w:t>
      </w:r>
    </w:p>
    <w:p w:rsidR="004A333A" w:rsidRPr="00AD5839" w:rsidRDefault="004A333A" w:rsidP="005A5679">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Social Services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 xml:space="preserve">$   </w:t>
      </w:r>
      <w:r w:rsidR="005A5679">
        <w:rPr>
          <w:rFonts w:ascii="Times New Roman" w:eastAsiaTheme="minorEastAsia" w:hAnsi="Times New Roman" w:cs="Times New Roman"/>
          <w:noProof/>
          <w:sz w:val="24"/>
          <w:szCs w:val="24"/>
          <w:u w:val="single"/>
        </w:rPr>
        <w:t>1,5</w:t>
      </w:r>
      <w:r w:rsidRPr="00AD5839">
        <w:rPr>
          <w:rFonts w:ascii="Times New Roman" w:eastAsiaTheme="minorEastAsia" w:hAnsi="Times New Roman" w:cs="Times New Roman"/>
          <w:noProof/>
          <w:sz w:val="24"/>
          <w:szCs w:val="24"/>
          <w:u w:val="single"/>
        </w:rPr>
        <w:t>00.00</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6B5079" w:rsidRDefault="004A333A" w:rsidP="004A333A">
      <w:pPr>
        <w:spacing w:after="0" w:line="240" w:lineRule="auto"/>
        <w:rPr>
          <w:rFonts w:ascii="Times New Roman" w:eastAsiaTheme="minorEastAsia" w:hAnsi="Times New Roman" w:cs="Times New Roman"/>
          <w:b/>
          <w:bCs/>
          <w:noProof/>
          <w:sz w:val="24"/>
          <w:szCs w:val="24"/>
          <w:highlight w:val="yellow"/>
        </w:rPr>
      </w:pPr>
      <w:r w:rsidRPr="006B5079">
        <w:rPr>
          <w:rFonts w:ascii="Times New Roman" w:eastAsiaTheme="minorEastAsia" w:hAnsi="Times New Roman" w:cs="Times New Roman"/>
          <w:b/>
          <w:bCs/>
          <w:noProof/>
          <w:sz w:val="24"/>
          <w:szCs w:val="24"/>
          <w:highlight w:val="yellow"/>
        </w:rPr>
        <w:t>TOTAL TOWN FUND TAX LEVY</w:t>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t xml:space="preserve">         $ 2,</w:t>
      </w:r>
      <w:r w:rsidR="006B5079" w:rsidRPr="006B5079">
        <w:rPr>
          <w:rFonts w:ascii="Times New Roman" w:eastAsiaTheme="minorEastAsia" w:hAnsi="Times New Roman" w:cs="Times New Roman"/>
          <w:b/>
          <w:bCs/>
          <w:noProof/>
          <w:sz w:val="24"/>
          <w:szCs w:val="24"/>
          <w:highlight w:val="yellow"/>
        </w:rPr>
        <w:t>745</w:t>
      </w:r>
      <w:r w:rsidRPr="006B5079">
        <w:rPr>
          <w:rFonts w:ascii="Times New Roman" w:eastAsiaTheme="minorEastAsia" w:hAnsi="Times New Roman" w:cs="Times New Roman"/>
          <w:b/>
          <w:bCs/>
          <w:noProof/>
          <w:sz w:val="24"/>
          <w:szCs w:val="24"/>
          <w:highlight w:val="yellow"/>
        </w:rPr>
        <w:t>,</w:t>
      </w:r>
      <w:r w:rsidR="006B5079" w:rsidRPr="006B5079">
        <w:rPr>
          <w:rFonts w:ascii="Times New Roman" w:eastAsiaTheme="minorEastAsia" w:hAnsi="Times New Roman" w:cs="Times New Roman"/>
          <w:b/>
          <w:bCs/>
          <w:noProof/>
          <w:sz w:val="24"/>
          <w:szCs w:val="24"/>
          <w:highlight w:val="yellow"/>
        </w:rPr>
        <w:t>247.</w:t>
      </w:r>
      <w:r w:rsidRPr="006B5079">
        <w:rPr>
          <w:rFonts w:ascii="Times New Roman" w:eastAsiaTheme="minorEastAsia" w:hAnsi="Times New Roman" w:cs="Times New Roman"/>
          <w:b/>
          <w:bCs/>
          <w:noProof/>
          <w:sz w:val="24"/>
          <w:szCs w:val="24"/>
          <w:highlight w:val="yellow"/>
        </w:rPr>
        <w:t>00</w:t>
      </w:r>
    </w:p>
    <w:p w:rsidR="006B5079" w:rsidRPr="006B5079" w:rsidRDefault="006B5079" w:rsidP="004A333A">
      <w:pPr>
        <w:spacing w:after="0" w:line="240" w:lineRule="auto"/>
        <w:rPr>
          <w:rFonts w:ascii="Times New Roman" w:eastAsiaTheme="minorEastAsia" w:hAnsi="Times New Roman" w:cs="Times New Roman"/>
          <w:b/>
          <w:bCs/>
          <w:noProof/>
          <w:sz w:val="24"/>
          <w:szCs w:val="24"/>
          <w:highlight w:val="yellow"/>
        </w:rPr>
      </w:pP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t>Minus Elected Salaries</w:t>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t>-308,247.00</w:t>
      </w:r>
      <w:bookmarkStart w:id="0" w:name="_GoBack"/>
      <w:bookmarkEnd w:id="0"/>
    </w:p>
    <w:p w:rsidR="004A333A" w:rsidRPr="006B5079" w:rsidRDefault="004A333A" w:rsidP="004A333A">
      <w:pPr>
        <w:spacing w:after="0" w:line="240" w:lineRule="auto"/>
        <w:rPr>
          <w:rFonts w:ascii="Times New Roman" w:eastAsiaTheme="minorEastAsia" w:hAnsi="Times New Roman" w:cs="Times New Roman"/>
          <w:b/>
          <w:bCs/>
          <w:noProof/>
          <w:sz w:val="24"/>
          <w:szCs w:val="24"/>
          <w:highlight w:val="yellow"/>
        </w:rPr>
      </w:pPr>
    </w:p>
    <w:p w:rsidR="006B5079" w:rsidRPr="006B5079" w:rsidRDefault="006B5079" w:rsidP="004A333A">
      <w:pPr>
        <w:spacing w:after="0" w:line="240" w:lineRule="auto"/>
        <w:rPr>
          <w:rFonts w:ascii="Times New Roman" w:eastAsiaTheme="minorEastAsia" w:hAnsi="Times New Roman" w:cs="Times New Roman"/>
          <w:b/>
          <w:bCs/>
          <w:noProof/>
          <w:sz w:val="24"/>
          <w:szCs w:val="24"/>
          <w:highlight w:val="yellow"/>
        </w:rPr>
      </w:pP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t>2,437,000</w:t>
      </w:r>
    </w:p>
    <w:p w:rsidR="006B5079" w:rsidRPr="006B5079" w:rsidRDefault="006B5079" w:rsidP="004A333A">
      <w:pPr>
        <w:spacing w:after="0" w:line="240" w:lineRule="auto"/>
        <w:rPr>
          <w:rFonts w:ascii="Times New Roman" w:eastAsiaTheme="minorEastAsia" w:hAnsi="Times New Roman" w:cs="Times New Roman"/>
          <w:b/>
          <w:bCs/>
          <w:noProof/>
          <w:sz w:val="24"/>
          <w:szCs w:val="24"/>
          <w:highlight w:val="yellow"/>
        </w:rPr>
      </w:pPr>
      <w:r w:rsidRPr="006B5079">
        <w:rPr>
          <w:rFonts w:ascii="Times New Roman" w:eastAsiaTheme="minorEastAsia" w:hAnsi="Times New Roman" w:cs="Times New Roman"/>
          <w:b/>
          <w:bCs/>
          <w:noProof/>
          <w:sz w:val="24"/>
          <w:szCs w:val="24"/>
          <w:highlight w:val="yellow"/>
        </w:rPr>
        <w:t>Budget</w:t>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t>2,392,000</w:t>
      </w:r>
    </w:p>
    <w:p w:rsidR="00AA162A" w:rsidRPr="006B5079" w:rsidRDefault="00AA162A" w:rsidP="004A333A">
      <w:pPr>
        <w:spacing w:after="0" w:line="240" w:lineRule="auto"/>
        <w:rPr>
          <w:rFonts w:ascii="Times New Roman" w:eastAsiaTheme="minorEastAsia" w:hAnsi="Times New Roman" w:cs="Times New Roman"/>
          <w:b/>
          <w:bCs/>
          <w:noProof/>
          <w:sz w:val="24"/>
          <w:szCs w:val="24"/>
          <w:highlight w:val="yellow"/>
        </w:rPr>
      </w:pPr>
    </w:p>
    <w:p w:rsidR="006B5079" w:rsidRDefault="006B5079" w:rsidP="004A333A">
      <w:pPr>
        <w:spacing w:after="0" w:line="240" w:lineRule="auto"/>
        <w:rPr>
          <w:rFonts w:ascii="Times New Roman" w:eastAsiaTheme="minorEastAsia" w:hAnsi="Times New Roman" w:cs="Times New Roman"/>
          <w:b/>
          <w:bCs/>
          <w:noProof/>
          <w:sz w:val="24"/>
          <w:szCs w:val="24"/>
        </w:rPr>
      </w:pPr>
      <w:r w:rsidRPr="006B5079">
        <w:rPr>
          <w:rFonts w:ascii="Times New Roman" w:eastAsiaTheme="minorEastAsia" w:hAnsi="Times New Roman" w:cs="Times New Roman"/>
          <w:b/>
          <w:bCs/>
          <w:noProof/>
          <w:sz w:val="24"/>
          <w:szCs w:val="24"/>
          <w:highlight w:val="yellow"/>
        </w:rPr>
        <w:t>Difference</w:t>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r>
      <w:r w:rsidRPr="006B5079">
        <w:rPr>
          <w:rFonts w:ascii="Times New Roman" w:eastAsiaTheme="minorEastAsia" w:hAnsi="Times New Roman" w:cs="Times New Roman"/>
          <w:b/>
          <w:bCs/>
          <w:noProof/>
          <w:sz w:val="24"/>
          <w:szCs w:val="24"/>
          <w:highlight w:val="yellow"/>
        </w:rPr>
        <w:tab/>
        <w:t>45,000</w:t>
      </w:r>
      <w:r>
        <w:rPr>
          <w:rFonts w:ascii="Times New Roman" w:eastAsiaTheme="minorEastAsia" w:hAnsi="Times New Roman" w:cs="Times New Roman"/>
          <w:b/>
          <w:bCs/>
          <w:noProof/>
          <w:sz w:val="24"/>
          <w:szCs w:val="24"/>
        </w:rPr>
        <w:tab/>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ind w:left="1440" w:firstLine="72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br w:type="page"/>
      </w:r>
      <w:r w:rsidRPr="00AD5839">
        <w:rPr>
          <w:rFonts w:ascii="Times New Roman" w:eastAsiaTheme="minorEastAsia" w:hAnsi="Times New Roman" w:cs="Times New Roman"/>
          <w:b/>
          <w:bCs/>
          <w:noProof/>
          <w:sz w:val="24"/>
          <w:szCs w:val="24"/>
          <w:u w:val="single"/>
        </w:rPr>
        <w:lastRenderedPageBreak/>
        <w:t>GENERAL ASSISTANCE FUND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Purpose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Amount Levied</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Home Relief Expenses</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Food</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Rent</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Utilities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Medical Care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Transportation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Catastrophic Insurance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Home Relief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Emergency Hospital/Institutional Care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Administration</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Staff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Health &amp; Dental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BA78A9" w:rsidRDefault="004A333A" w:rsidP="004A333A">
      <w:pPr>
        <w:spacing w:after="0" w:line="240" w:lineRule="auto"/>
        <w:rPr>
          <w:rFonts w:ascii="Times New Roman" w:eastAsiaTheme="minorEastAsia" w:hAnsi="Times New Roman" w:cs="Times New Roman"/>
          <w:i/>
          <w:noProof/>
          <w:sz w:val="24"/>
          <w:szCs w:val="24"/>
        </w:rPr>
      </w:pPr>
      <w:r w:rsidRPr="00AD5839">
        <w:rPr>
          <w:rFonts w:ascii="Times New Roman" w:eastAsiaTheme="minorEastAsia" w:hAnsi="Times New Roman" w:cs="Times New Roman"/>
          <w:noProof/>
          <w:sz w:val="24"/>
          <w:szCs w:val="24"/>
        </w:rPr>
        <w:tab/>
        <w:t>Food Pantry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BA78A9">
        <w:rPr>
          <w:rFonts w:ascii="Times New Roman" w:eastAsiaTheme="minorEastAsia" w:hAnsi="Times New Roman" w:cs="Times New Roman"/>
          <w:i/>
          <w:noProof/>
          <w:sz w:val="24"/>
          <w:szCs w:val="24"/>
        </w:rPr>
        <w:t xml:space="preserve">$  </w:t>
      </w:r>
      <w:r w:rsidR="00BA78A9" w:rsidRP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Van maintenance/Gas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00BA78A9">
        <w:rPr>
          <w:rFonts w:ascii="Times New Roman" w:eastAsiaTheme="minorEastAsia" w:hAnsi="Times New Roman" w:cs="Times New Roman"/>
          <w:noProof/>
          <w:sz w:val="24"/>
          <w:szCs w:val="24"/>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u w:val="single"/>
        </w:rPr>
      </w:pPr>
      <w:r w:rsidRPr="00AD5839">
        <w:rPr>
          <w:rFonts w:ascii="Times New Roman" w:eastAsiaTheme="minorEastAsia" w:hAnsi="Times New Roman" w:cs="Times New Roman"/>
          <w:noProof/>
          <w:sz w:val="24"/>
          <w:szCs w:val="24"/>
        </w:rPr>
        <w:tab/>
        <w:t>Total Administration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 xml:space="preserve">$   </w:t>
      </w:r>
      <w:r w:rsidR="00BA78A9">
        <w:rPr>
          <w:rFonts w:ascii="Times New Roman" w:eastAsiaTheme="minorEastAsia" w:hAnsi="Times New Roman" w:cs="Times New Roman"/>
          <w:noProof/>
          <w:sz w:val="24"/>
          <w:szCs w:val="24"/>
          <w:u w:val="single"/>
        </w:rPr>
        <w:t>0</w:t>
      </w:r>
    </w:p>
    <w:p w:rsidR="004A333A" w:rsidRPr="00AD5839" w:rsidRDefault="004A333A" w:rsidP="004A333A">
      <w:pPr>
        <w:spacing w:after="0" w:line="240" w:lineRule="auto"/>
        <w:rPr>
          <w:rFonts w:ascii="Times New Roman" w:eastAsiaTheme="minorEastAsia" w:hAnsi="Times New Roman" w:cs="Times New Roman"/>
          <w:noProof/>
          <w:sz w:val="24"/>
          <w:szCs w:val="24"/>
          <w:u w:val="single"/>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b/>
          <w:bCs/>
          <w:noProof/>
          <w:sz w:val="24"/>
          <w:szCs w:val="24"/>
        </w:rPr>
        <w:t>TOTAL GENERAL ASSISTANCE FUND TAX LEVY</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u w:val="single"/>
        </w:rPr>
        <w:t>$ _</w:t>
      </w:r>
      <w:r w:rsidR="00BA78A9">
        <w:rPr>
          <w:rFonts w:ascii="Times New Roman" w:eastAsiaTheme="minorEastAsia" w:hAnsi="Times New Roman" w:cs="Times New Roman"/>
          <w:b/>
          <w:bCs/>
          <w:noProof/>
          <w:sz w:val="24"/>
          <w:szCs w:val="24"/>
          <w:u w:val="single"/>
        </w:rPr>
        <w:t>0</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TOTAL TAXES LEVIED</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t>$ 2,4</w:t>
      </w:r>
      <w:r w:rsidR="006805C2">
        <w:rPr>
          <w:rFonts w:ascii="Times New Roman" w:eastAsiaTheme="minorEastAsia" w:hAnsi="Times New Roman" w:cs="Times New Roman"/>
          <w:b/>
          <w:bCs/>
          <w:noProof/>
          <w:sz w:val="24"/>
          <w:szCs w:val="24"/>
        </w:rPr>
        <w:t>5</w:t>
      </w:r>
      <w:r w:rsidR="00494208">
        <w:rPr>
          <w:rFonts w:ascii="Times New Roman" w:eastAsiaTheme="minorEastAsia" w:hAnsi="Times New Roman" w:cs="Times New Roman"/>
          <w:b/>
          <w:bCs/>
          <w:noProof/>
          <w:sz w:val="24"/>
          <w:szCs w:val="24"/>
        </w:rPr>
        <w:t>4</w:t>
      </w:r>
      <w:r w:rsidRPr="00AD5839">
        <w:rPr>
          <w:rFonts w:ascii="Times New Roman" w:eastAsiaTheme="minorEastAsia" w:hAnsi="Times New Roman" w:cs="Times New Roman"/>
          <w:b/>
          <w:bCs/>
          <w:noProof/>
          <w:sz w:val="24"/>
          <w:szCs w:val="24"/>
        </w:rPr>
        <w:t>,</w:t>
      </w:r>
      <w:r w:rsidR="006805C2">
        <w:rPr>
          <w:rFonts w:ascii="Times New Roman" w:eastAsiaTheme="minorEastAsia" w:hAnsi="Times New Roman" w:cs="Times New Roman"/>
          <w:b/>
          <w:bCs/>
          <w:noProof/>
          <w:sz w:val="24"/>
          <w:szCs w:val="24"/>
        </w:rPr>
        <w:t>5</w:t>
      </w:r>
      <w:r w:rsidR="00EB0631">
        <w:rPr>
          <w:rFonts w:ascii="Times New Roman" w:eastAsiaTheme="minorEastAsia" w:hAnsi="Times New Roman" w:cs="Times New Roman"/>
          <w:b/>
          <w:bCs/>
          <w:noProof/>
          <w:sz w:val="24"/>
          <w:szCs w:val="24"/>
        </w:rPr>
        <w:t>0</w:t>
      </w:r>
      <w:r w:rsidRPr="00AD5839">
        <w:rPr>
          <w:rFonts w:ascii="Times New Roman" w:eastAsiaTheme="minorEastAsia" w:hAnsi="Times New Roman" w:cs="Times New Roman"/>
          <w:b/>
          <w:bCs/>
          <w:noProof/>
          <w:sz w:val="24"/>
          <w:szCs w:val="24"/>
        </w:rPr>
        <w:t>0.00</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3:</w:t>
      </w:r>
      <w:r w:rsidRPr="00AD5839">
        <w:rPr>
          <w:rFonts w:ascii="Times New Roman" w:eastAsiaTheme="minorEastAsia" w:hAnsi="Times New Roman" w:cs="Times New Roman"/>
          <w:noProof/>
          <w:sz w:val="24"/>
          <w:szCs w:val="24"/>
        </w:rPr>
        <w:tab/>
        <w:t xml:space="preserve">That the Town Clerk shall make and file with the County Clerk of said County of </w:t>
      </w:r>
      <w:r w:rsidRPr="00AD5839">
        <w:rPr>
          <w:rFonts w:ascii="Times New Roman" w:eastAsiaTheme="minorEastAsia" w:hAnsi="Times New Roman" w:cs="Times New Roman"/>
          <w:bCs/>
          <w:iCs/>
          <w:noProof/>
          <w:sz w:val="24"/>
          <w:szCs w:val="24"/>
        </w:rPr>
        <w:t>DuPage</w:t>
      </w:r>
      <w:r w:rsidRPr="00AD5839">
        <w:rPr>
          <w:rFonts w:ascii="Times New Roman" w:eastAsiaTheme="minorEastAsia" w:hAnsi="Times New Roman" w:cs="Times New Roman"/>
          <w:noProof/>
          <w:sz w:val="24"/>
          <w:szCs w:val="24"/>
        </w:rPr>
        <w:t>, on or before the last Tuesday of December, a duly certified copy of this ordinance.</w:t>
      </w:r>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4:</w:t>
      </w:r>
      <w:r w:rsidRPr="00AD5839">
        <w:rPr>
          <w:rFonts w:ascii="Times New Roman" w:eastAsiaTheme="minorEastAsia" w:hAnsi="Times New Roman" w:cs="Times New Roman"/>
          <w:noProof/>
          <w:sz w:val="24"/>
          <w:szCs w:val="24"/>
        </w:rPr>
        <w:tab/>
        <w:t>That if any section, subdivision, or sentence of this ordinance shall for any reason be held invalid or to be unconstitutional, such finding shall not effect the validity of the remaining portion of this ordinance.</w:t>
      </w:r>
    </w:p>
    <w:p w:rsidR="004A333A" w:rsidRPr="00AD5839" w:rsidRDefault="004A333A" w:rsidP="004A333A">
      <w:pPr>
        <w:spacing w:after="0" w:line="480" w:lineRule="auto"/>
        <w:ind w:firstLine="720"/>
        <w:rPr>
          <w:rFonts w:ascii="Times New Roman" w:eastAsiaTheme="minorEastAsia" w:hAnsi="Times New Roman" w:cs="Times New Roman"/>
          <w:sz w:val="24"/>
          <w:szCs w:val="24"/>
        </w:rPr>
      </w:pPr>
      <w:proofErr w:type="gramStart"/>
      <w:r w:rsidRPr="00AD5839">
        <w:rPr>
          <w:rFonts w:ascii="Times New Roman" w:eastAsiaTheme="minorEastAsia" w:hAnsi="Times New Roman" w:cs="Times New Roman"/>
          <w:sz w:val="24"/>
          <w:szCs w:val="24"/>
        </w:rPr>
        <w:t>SECTION 5:</w:t>
      </w:r>
      <w:r w:rsidRPr="00AD5839">
        <w:rPr>
          <w:rFonts w:ascii="Times New Roman" w:eastAsiaTheme="minorEastAsia" w:hAnsi="Times New Roman" w:cs="Times New Roman"/>
          <w:sz w:val="24"/>
          <w:szCs w:val="24"/>
        </w:rPr>
        <w:tab/>
        <w:t>That this ordinance shall be in full force and effect after its adoption, as provided by law.</w:t>
      </w:r>
      <w:proofErr w:type="gramEnd"/>
    </w:p>
    <w:p w:rsidR="004A333A" w:rsidRPr="00AD5839" w:rsidRDefault="004A333A" w:rsidP="004A333A">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ADOPTED this 1</w:t>
      </w:r>
      <w:r w:rsidR="005871E3">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 xml:space="preserve">th day of </w:t>
      </w:r>
      <w:r w:rsidR="005871E3">
        <w:rPr>
          <w:rFonts w:ascii="Times New Roman" w:eastAsiaTheme="minorEastAsia" w:hAnsi="Times New Roman" w:cs="Times New Roman"/>
          <w:noProof/>
          <w:sz w:val="24"/>
          <w:szCs w:val="24"/>
        </w:rPr>
        <w:t>December</w:t>
      </w:r>
      <w:r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 xml:space="preserve">, pursuant to a roll call vote by the Board of Trustees of </w:t>
      </w:r>
      <w:r w:rsidRPr="00AD5839">
        <w:rPr>
          <w:rFonts w:ascii="Times New Roman" w:eastAsiaTheme="minorEastAsia" w:hAnsi="Times New Roman" w:cs="Times New Roman"/>
          <w:iCs/>
          <w:noProof/>
          <w:sz w:val="24"/>
          <w:szCs w:val="24"/>
        </w:rPr>
        <w:t>Lisle Township, DuPage County</w:t>
      </w:r>
      <w:r w:rsidRPr="00AD5839">
        <w:rPr>
          <w:rFonts w:ascii="Times New Roman" w:eastAsiaTheme="minorEastAsia" w:hAnsi="Times New Roman" w:cs="Times New Roman"/>
          <w:noProof/>
          <w:sz w:val="24"/>
          <w:szCs w:val="24"/>
        </w:rPr>
        <w:t>, Illinois.</w:t>
      </w:r>
    </w:p>
    <w:p w:rsidR="004A333A" w:rsidRPr="00AD5839" w:rsidRDefault="004A333A" w:rsidP="004A333A">
      <w:pPr>
        <w:keepNext/>
        <w:keepLines/>
        <w:spacing w:before="200" w:after="0" w:line="240" w:lineRule="auto"/>
        <w:outlineLvl w:val="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BOARD OF TRUSTEES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AYE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NAY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ABSENT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keepNext/>
        <w:spacing w:after="0" w:line="240" w:lineRule="auto"/>
        <w:outlineLvl w:val="5"/>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Tams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Riedy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Sharon Connell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Ed Young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Richard J Tarulis, Supervisor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_______________________________</w:t>
      </w:r>
      <w:r w:rsidRPr="00AD5839">
        <w:rPr>
          <w:rFonts w:ascii="Times New Roman" w:eastAsiaTheme="minorEastAsia" w:hAnsi="Times New Roman" w:cs="Times New Roman"/>
          <w:noProof/>
          <w:sz w:val="24"/>
          <w:szCs w:val="24"/>
        </w:rPr>
        <w:tab/>
        <w:t>______________________________________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Robert Klaeren </w:t>
      </w:r>
      <w:r w:rsidR="0005525F">
        <w:rPr>
          <w:rFonts w:ascii="Times New Roman" w:eastAsiaTheme="minorEastAsia" w:hAnsi="Times New Roman" w:cs="Times New Roman"/>
          <w:noProof/>
          <w:sz w:val="24"/>
          <w:szCs w:val="24"/>
        </w:rPr>
        <w:t>II</w:t>
      </w:r>
      <w:r w:rsidRPr="00AD5839">
        <w:rPr>
          <w:rFonts w:ascii="Times New Roman" w:eastAsiaTheme="minorEastAsia" w:hAnsi="Times New Roman" w:cs="Times New Roman"/>
          <w:noProof/>
          <w:sz w:val="24"/>
          <w:szCs w:val="24"/>
        </w:rPr>
        <w:t>, Town Clerk</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Richard J Tarulis, Township Supervisor</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(SEAL)</w:t>
      </w:r>
    </w:p>
    <w:p w:rsidR="004A333A" w:rsidRPr="00AD5839" w:rsidRDefault="004A333A" w:rsidP="004A333A">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Courier New" w:eastAsiaTheme="minorEastAsia" w:hAnsi="Courier New" w:cs="Courier New"/>
          <w:noProof/>
          <w:sz w:val="16"/>
          <w:szCs w:val="16"/>
        </w:rPr>
      </w:pPr>
    </w:p>
    <w:p w:rsidR="004A333A" w:rsidRPr="00AD5839" w:rsidRDefault="004A333A" w:rsidP="004A333A">
      <w:pPr>
        <w:spacing w:after="0" w:line="240" w:lineRule="auto"/>
        <w:rPr>
          <w:rFonts w:ascii="Times New Roman" w:eastAsia="Times New Roman" w:hAnsi="Times New Roman" w:cs="Times New Roman"/>
          <w:sz w:val="24"/>
          <w:szCs w:val="24"/>
        </w:rPr>
      </w:pPr>
      <w:r w:rsidRPr="00AD5839">
        <w:rPr>
          <w:rFonts w:ascii="Times New Roman" w:eastAsia="Times New Roman" w:hAnsi="Times New Roman" w:cs="Times New Roman"/>
          <w:sz w:val="24"/>
          <w:szCs w:val="24"/>
        </w:rPr>
        <w:t>Lisle Township</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County of DuPage</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ED06EC" w:rsidRDefault="004A333A" w:rsidP="004A333A">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CERTIFICATE OF COMPLIANCE</w:t>
      </w:r>
    </w:p>
    <w:p w:rsidR="004A333A" w:rsidRPr="00ED06EC" w:rsidRDefault="004A333A" w:rsidP="004A333A">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TRUTH IN TAXATION</w:t>
      </w:r>
    </w:p>
    <w:p w:rsidR="004A333A" w:rsidRPr="00ED06EC" w:rsidRDefault="004A333A" w:rsidP="004A333A">
      <w:pPr>
        <w:spacing w:after="0" w:line="240" w:lineRule="auto"/>
        <w:jc w:val="center"/>
        <w:rPr>
          <w:rFonts w:ascii="Times New Roman" w:eastAsia="Times New Roman" w:hAnsi="Times New Roman" w:cs="Times New Roman"/>
          <w:b/>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The undersigned, presiding officer of </w:t>
      </w:r>
      <w:r w:rsidRPr="00AD5839">
        <w:rPr>
          <w:rFonts w:ascii="Times New Roman" w:eastAsiaTheme="minorEastAsia" w:hAnsi="Times New Roman" w:cs="Times New Roman"/>
          <w:noProof/>
          <w:sz w:val="24"/>
          <w:szCs w:val="24"/>
          <w:u w:val="single"/>
        </w:rPr>
        <w:t>LISLE TOWNSHIP</w:t>
      </w:r>
      <w:r w:rsidRPr="00AD5839">
        <w:rPr>
          <w:rFonts w:ascii="Times New Roman" w:eastAsiaTheme="minorEastAsia" w:hAnsi="Times New Roman" w:cs="Times New Roman"/>
          <w:noProof/>
          <w:sz w:val="24"/>
          <w:szCs w:val="24"/>
        </w:rPr>
        <w:t xml:space="preserve"> does hereby certify that the Tax Levy Ordinance, a copy of which is attached hereto, was adopted pursuant to and in compliance with or inapplicability of the provisions of Sections 18-60 through 18-85 of  “TRUTH IN TAXATION LAW”. (35 ILCS200/18-55)</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DATE: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005871E3">
        <w:rPr>
          <w:rFonts w:ascii="Times New Roman" w:eastAsiaTheme="minorEastAsia" w:hAnsi="Times New Roman" w:cs="Times New Roman"/>
          <w:noProof/>
          <w:sz w:val="24"/>
          <w:szCs w:val="24"/>
        </w:rPr>
        <w:t>December 10</w:t>
      </w:r>
      <w:r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______________________________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Presiding Officer</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CERTIFICATION OF TAX LEVY ORDINANCE</w:t>
      </w: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p>
    <w:p w:rsidR="004A333A" w:rsidRPr="00AD5839" w:rsidRDefault="004A333A" w:rsidP="004A333A">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LISLE TOWNSHIP</w:t>
      </w:r>
    </w:p>
    <w:p w:rsidR="004A333A" w:rsidRPr="00AD5839" w:rsidRDefault="004A333A" w:rsidP="004A333A">
      <w:pPr>
        <w:spacing w:after="0" w:line="240" w:lineRule="auto"/>
        <w:rPr>
          <w:rFonts w:ascii="Times New Roman" w:eastAsiaTheme="minorEastAsia" w:hAnsi="Times New Roman" w:cs="Times New Roman"/>
          <w:b/>
          <w:bCs/>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The undersigned, duly elected, qualified and acting Clerk of Lisle Township, DuPage County, Illinois, does hereby certify that the attached hereto is a true and correct copy of the Tax Levy Ordinance, of said Township for the </w:t>
      </w:r>
      <w:r w:rsidR="00F052E6">
        <w:rPr>
          <w:rFonts w:ascii="Times New Roman" w:eastAsiaTheme="minorEastAsia" w:hAnsi="Times New Roman" w:cs="Times New Roman"/>
          <w:noProof/>
          <w:sz w:val="24"/>
          <w:szCs w:val="24"/>
        </w:rPr>
        <w:t xml:space="preserve">fiscal </w:t>
      </w:r>
      <w:r w:rsidRPr="00AD5839">
        <w:rPr>
          <w:rFonts w:ascii="Times New Roman" w:eastAsiaTheme="minorEastAsia" w:hAnsi="Times New Roman" w:cs="Times New Roman"/>
          <w:noProof/>
          <w:sz w:val="24"/>
          <w:szCs w:val="24"/>
        </w:rPr>
        <w:t>year 201</w:t>
      </w:r>
      <w:r w:rsidR="006805C2">
        <w:rPr>
          <w:rFonts w:ascii="Times New Roman" w:eastAsiaTheme="minorEastAsia" w:hAnsi="Times New Roman" w:cs="Times New Roman"/>
          <w:noProof/>
          <w:sz w:val="24"/>
          <w:szCs w:val="24"/>
        </w:rPr>
        <w:t>5</w:t>
      </w:r>
      <w:r w:rsidRPr="00AD5839">
        <w:rPr>
          <w:rFonts w:ascii="Times New Roman" w:eastAsiaTheme="minorEastAsia" w:hAnsi="Times New Roman" w:cs="Times New Roman"/>
          <w:noProof/>
          <w:sz w:val="24"/>
          <w:szCs w:val="24"/>
        </w:rPr>
        <w:t>, as adopted this 1</w:t>
      </w:r>
      <w:r w:rsidR="005871E3">
        <w:rPr>
          <w:rFonts w:ascii="Times New Roman" w:eastAsiaTheme="minorEastAsia" w:hAnsi="Times New Roman" w:cs="Times New Roman"/>
          <w:noProof/>
          <w:sz w:val="24"/>
          <w:szCs w:val="24"/>
        </w:rPr>
        <w:t>0</w:t>
      </w:r>
      <w:r w:rsidRPr="00AD5839">
        <w:rPr>
          <w:rFonts w:ascii="Times New Roman" w:eastAsiaTheme="minorEastAsia" w:hAnsi="Times New Roman" w:cs="Times New Roman"/>
          <w:noProof/>
          <w:sz w:val="24"/>
          <w:szCs w:val="24"/>
        </w:rPr>
        <w:t xml:space="preserve">th day of </w:t>
      </w:r>
      <w:r w:rsidR="005871E3">
        <w:rPr>
          <w:rFonts w:ascii="Times New Roman" w:eastAsiaTheme="minorEastAsia" w:hAnsi="Times New Roman" w:cs="Times New Roman"/>
          <w:noProof/>
          <w:sz w:val="24"/>
          <w:szCs w:val="24"/>
        </w:rPr>
        <w:t>December</w:t>
      </w:r>
      <w:r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r w:rsidRPr="00AD5839">
        <w:rPr>
          <w:rFonts w:ascii="Times New Roman" w:eastAsiaTheme="minorEastAsia" w:hAnsi="Times New Roman" w:cs="Times New Roman"/>
          <w:noProof/>
          <w:sz w:val="24"/>
          <w:szCs w:val="24"/>
        </w:rPr>
        <w: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5871E3" w:rsidP="004A333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Date: December 10</w:t>
      </w:r>
      <w:r w:rsidR="004A333A" w:rsidRPr="00AD5839">
        <w:rPr>
          <w:rFonts w:ascii="Times New Roman" w:eastAsiaTheme="minorEastAsia" w:hAnsi="Times New Roman" w:cs="Times New Roman"/>
          <w:noProof/>
          <w:sz w:val="24"/>
          <w:szCs w:val="24"/>
        </w:rPr>
        <w:t>, 201</w:t>
      </w:r>
      <w:r w:rsidR="006805C2">
        <w:rPr>
          <w:rFonts w:ascii="Times New Roman" w:eastAsiaTheme="minorEastAsia" w:hAnsi="Times New Roman" w:cs="Times New Roman"/>
          <w:noProof/>
          <w:sz w:val="24"/>
          <w:szCs w:val="24"/>
        </w:rPr>
        <w:t>4</w:t>
      </w:r>
      <w:r w:rsidR="004A333A" w:rsidRPr="00AD5839">
        <w:rPr>
          <w:rFonts w:ascii="Times New Roman" w:eastAsiaTheme="minorEastAsia" w:hAnsi="Times New Roman" w:cs="Times New Roman"/>
          <w:noProof/>
          <w:sz w:val="24"/>
          <w:szCs w:val="24"/>
        </w:rPr>
        <w:t>.</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w:t>
      </w:r>
    </w:p>
    <w:p w:rsidR="004A333A" w:rsidRPr="00AD5839" w:rsidRDefault="004A333A" w:rsidP="004A333A">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Robert J. Klaeren II, Township Clerk</w:t>
      </w: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Pr="00AD5839" w:rsidRDefault="004A333A" w:rsidP="004A333A">
      <w:pPr>
        <w:spacing w:after="0" w:line="240" w:lineRule="auto"/>
        <w:rPr>
          <w:rFonts w:ascii="Times New Roman" w:eastAsiaTheme="minorEastAsia" w:hAnsi="Times New Roman" w:cs="Times New Roman"/>
          <w:noProof/>
          <w:sz w:val="24"/>
          <w:szCs w:val="24"/>
        </w:rPr>
      </w:pPr>
    </w:p>
    <w:p w:rsidR="004A333A" w:rsidRDefault="004A333A" w:rsidP="004A333A"/>
    <w:p w:rsidR="003D5C4B" w:rsidRDefault="009F742C"/>
    <w:sectPr w:rsidR="003D5C4B" w:rsidSect="00315E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D8" w:rsidRDefault="00EB0631">
      <w:pPr>
        <w:spacing w:after="0" w:line="240" w:lineRule="auto"/>
      </w:pPr>
      <w:r>
        <w:separator/>
      </w:r>
    </w:p>
  </w:endnote>
  <w:endnote w:type="continuationSeparator" w:id="0">
    <w:p w:rsidR="007815D8" w:rsidRDefault="00EB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9F7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8F" w:rsidRDefault="00D87E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8A9">
      <w:rPr>
        <w:rStyle w:val="PageNumber"/>
        <w:noProof/>
      </w:rPr>
      <w:t>1</w:t>
    </w:r>
    <w:r>
      <w:rPr>
        <w:rStyle w:val="PageNumber"/>
      </w:rPr>
      <w:fldChar w:fldCharType="end"/>
    </w:r>
  </w:p>
  <w:p w:rsidR="00315E8F" w:rsidRDefault="009F7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9F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D8" w:rsidRDefault="00EB0631">
      <w:pPr>
        <w:spacing w:after="0" w:line="240" w:lineRule="auto"/>
      </w:pPr>
      <w:r>
        <w:separator/>
      </w:r>
    </w:p>
  </w:footnote>
  <w:footnote w:type="continuationSeparator" w:id="0">
    <w:p w:rsidR="007815D8" w:rsidRDefault="00EB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9F7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9F7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9F7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3A"/>
    <w:rsid w:val="0005525F"/>
    <w:rsid w:val="00056E67"/>
    <w:rsid w:val="00357A2B"/>
    <w:rsid w:val="00365D5B"/>
    <w:rsid w:val="00494208"/>
    <w:rsid w:val="004A333A"/>
    <w:rsid w:val="005871E3"/>
    <w:rsid w:val="005A5679"/>
    <w:rsid w:val="006805C2"/>
    <w:rsid w:val="006B5079"/>
    <w:rsid w:val="007815D8"/>
    <w:rsid w:val="007C1209"/>
    <w:rsid w:val="009F401D"/>
    <w:rsid w:val="00AA162A"/>
    <w:rsid w:val="00BA78A9"/>
    <w:rsid w:val="00C40C85"/>
    <w:rsid w:val="00D76D01"/>
    <w:rsid w:val="00D87ECD"/>
    <w:rsid w:val="00EB0631"/>
    <w:rsid w:val="00F030C6"/>
    <w:rsid w:val="00F0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3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33A"/>
  </w:style>
  <w:style w:type="character" w:styleId="PageNumber">
    <w:name w:val="page number"/>
    <w:basedOn w:val="DefaultParagraphFont"/>
    <w:uiPriority w:val="99"/>
    <w:rsid w:val="004A333A"/>
    <w:rPr>
      <w:rFonts w:ascii="Times New Roman" w:hAnsi="Times New Roman" w:cs="Times New Roman"/>
    </w:rPr>
  </w:style>
  <w:style w:type="paragraph" w:styleId="Header">
    <w:name w:val="header"/>
    <w:basedOn w:val="Normal"/>
    <w:link w:val="HeaderChar"/>
    <w:uiPriority w:val="99"/>
    <w:unhideWhenUsed/>
    <w:rsid w:val="004A333A"/>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4A333A"/>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9F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3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33A"/>
  </w:style>
  <w:style w:type="character" w:styleId="PageNumber">
    <w:name w:val="page number"/>
    <w:basedOn w:val="DefaultParagraphFont"/>
    <w:uiPriority w:val="99"/>
    <w:rsid w:val="004A333A"/>
    <w:rPr>
      <w:rFonts w:ascii="Times New Roman" w:hAnsi="Times New Roman" w:cs="Times New Roman"/>
    </w:rPr>
  </w:style>
  <w:style w:type="paragraph" w:styleId="Header">
    <w:name w:val="header"/>
    <w:basedOn w:val="Normal"/>
    <w:link w:val="HeaderChar"/>
    <w:uiPriority w:val="99"/>
    <w:unhideWhenUsed/>
    <w:rsid w:val="004A333A"/>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4A333A"/>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9F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Yikes</dc:creator>
  <cp:lastModifiedBy>Yikes</cp:lastModifiedBy>
  <cp:revision>5</cp:revision>
  <cp:lastPrinted>2014-11-05T21:45:00Z</cp:lastPrinted>
  <dcterms:created xsi:type="dcterms:W3CDTF">2015-09-22T13:56:00Z</dcterms:created>
  <dcterms:modified xsi:type="dcterms:W3CDTF">2015-09-22T15:02:00Z</dcterms:modified>
</cp:coreProperties>
</file>